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42" w:rsidRDefault="00B83842" w:rsidP="00927ED3">
      <w:pPr>
        <w:tabs>
          <w:tab w:val="left" w:pos="5130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DC13BEF" wp14:editId="29252BDF">
            <wp:simplePos x="0" y="0"/>
            <wp:positionH relativeFrom="column">
              <wp:posOffset>0</wp:posOffset>
            </wp:positionH>
            <wp:positionV relativeFrom="paragraph">
              <wp:posOffset>-591185</wp:posOffset>
            </wp:positionV>
            <wp:extent cx="21336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ight>
            <wp:docPr id="1" name="Picture 1" descr="cid:947637DA-E878-436C-9EF5-00D9E5498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637DA-E878-436C-9EF5-00D9E549838A" descr="cid:947637DA-E878-436C-9EF5-00D9E549838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6CB" w:rsidRPr="00280055">
        <w:rPr>
          <w:rFonts w:ascii="Comic Sans MS" w:hAnsi="Comic Sans MS"/>
          <w:b/>
          <w:sz w:val="28"/>
          <w:szCs w:val="28"/>
          <w:u w:val="single"/>
        </w:rPr>
        <w:t>Subject Review Action Plan 201</w:t>
      </w:r>
      <w:r w:rsidR="001F084C">
        <w:rPr>
          <w:rFonts w:ascii="Comic Sans MS" w:hAnsi="Comic Sans MS"/>
          <w:b/>
          <w:sz w:val="28"/>
          <w:szCs w:val="28"/>
          <w:u w:val="single"/>
        </w:rPr>
        <w:t>7</w:t>
      </w:r>
      <w:r w:rsidR="00F616CB" w:rsidRPr="00280055">
        <w:rPr>
          <w:rFonts w:ascii="Comic Sans MS" w:hAnsi="Comic Sans MS"/>
          <w:b/>
          <w:sz w:val="28"/>
          <w:szCs w:val="28"/>
          <w:u w:val="single"/>
        </w:rPr>
        <w:t>-1</w:t>
      </w:r>
      <w:r w:rsidR="001F084C">
        <w:rPr>
          <w:rFonts w:ascii="Comic Sans MS" w:hAnsi="Comic Sans MS"/>
          <w:b/>
          <w:sz w:val="28"/>
          <w:szCs w:val="28"/>
          <w:u w:val="single"/>
        </w:rPr>
        <w:t>8</w:t>
      </w:r>
    </w:p>
    <w:p w:rsidR="001F084C" w:rsidRPr="00B8546B" w:rsidRDefault="001F084C" w:rsidP="00280055">
      <w:pPr>
        <w:tabs>
          <w:tab w:val="left" w:pos="5130"/>
        </w:tabs>
        <w:jc w:val="center"/>
        <w:rPr>
          <w:rFonts w:ascii="Comic Sans MS" w:hAnsi="Comic Sans MS" w:cs="Tahoma"/>
          <w:b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992"/>
        <w:gridCol w:w="1843"/>
        <w:gridCol w:w="2126"/>
        <w:gridCol w:w="2584"/>
      </w:tblGrid>
      <w:tr w:rsidR="00B83842" w:rsidRPr="00091EF9" w:rsidTr="001F084C">
        <w:tc>
          <w:tcPr>
            <w:tcW w:w="567" w:type="dxa"/>
          </w:tcPr>
          <w:p w:rsidR="00B83842" w:rsidRPr="00791C90" w:rsidRDefault="00B83842" w:rsidP="00B83842">
            <w:pPr>
              <w:ind w:left="360"/>
              <w:contextualSpacing/>
              <w:rPr>
                <w:rFonts w:ascii="Comic Sans MS" w:hAnsi="Comic Sans MS" w:cs="Times New Roman"/>
              </w:rPr>
            </w:pPr>
          </w:p>
        </w:tc>
        <w:tc>
          <w:tcPr>
            <w:tcW w:w="5954" w:type="dxa"/>
          </w:tcPr>
          <w:p w:rsidR="00B83842" w:rsidRPr="00791C90" w:rsidRDefault="00B83842" w:rsidP="00791C90">
            <w:pPr>
              <w:ind w:left="360"/>
              <w:contextualSpacing/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791C90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ACTION/Theme</w:t>
            </w:r>
          </w:p>
        </w:tc>
        <w:tc>
          <w:tcPr>
            <w:tcW w:w="992" w:type="dxa"/>
          </w:tcPr>
          <w:p w:rsidR="00B83842" w:rsidRPr="00791C90" w:rsidRDefault="00B83842" w:rsidP="00791C90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791C90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1843" w:type="dxa"/>
          </w:tcPr>
          <w:p w:rsidR="00B83842" w:rsidRPr="00791C90" w:rsidRDefault="00B83842" w:rsidP="00791C90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791C90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MONITORING</w:t>
            </w:r>
            <w:r w:rsidR="002457D4" w:rsidRPr="00791C90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/mid-year review</w:t>
            </w:r>
          </w:p>
        </w:tc>
        <w:tc>
          <w:tcPr>
            <w:tcW w:w="2126" w:type="dxa"/>
          </w:tcPr>
          <w:p w:rsidR="00B83842" w:rsidRPr="00791C90" w:rsidRDefault="00B83842" w:rsidP="00791C90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791C90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OUTCOME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B83842" w:rsidRPr="00791C90" w:rsidRDefault="002457D4" w:rsidP="00791C90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791C90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Cost</w:t>
            </w:r>
          </w:p>
        </w:tc>
      </w:tr>
      <w:tr w:rsidR="00B83842" w:rsidRPr="00091EF9" w:rsidTr="001F084C">
        <w:tc>
          <w:tcPr>
            <w:tcW w:w="567" w:type="dxa"/>
          </w:tcPr>
          <w:p w:rsidR="00B83842" w:rsidRPr="00791C90" w:rsidRDefault="00B83842" w:rsidP="00B83842">
            <w:pPr>
              <w:rPr>
                <w:rFonts w:ascii="Comic Sans MS" w:hAnsi="Comic Sans MS" w:cs="Times New Roman"/>
                <w:b/>
              </w:rPr>
            </w:pPr>
            <w:r w:rsidRPr="00791C90">
              <w:rPr>
                <w:rFonts w:ascii="Comic Sans MS" w:hAnsi="Comic Sans MS" w:cs="Times New Roman"/>
                <w:b/>
              </w:rPr>
              <w:t xml:space="preserve">1. </w:t>
            </w:r>
          </w:p>
        </w:tc>
        <w:tc>
          <w:tcPr>
            <w:tcW w:w="5954" w:type="dxa"/>
          </w:tcPr>
          <w:p w:rsidR="00105928" w:rsidRPr="00791C90" w:rsidRDefault="00791C90" w:rsidP="00791C90">
            <w:pPr>
              <w:rPr>
                <w:rFonts w:ascii="Comic Sans MS" w:hAnsi="Comic Sans MS" w:cs="Times New Roman"/>
                <w:color w:val="C0504D"/>
                <w:sz w:val="16"/>
                <w:szCs w:val="16"/>
              </w:rPr>
            </w:pPr>
            <w:r w:rsidRPr="00791C90">
              <w:rPr>
                <w:rFonts w:ascii="Comic Sans MS" w:hAnsi="Comic Sans MS"/>
              </w:rPr>
              <w:t xml:space="preserve">Ensure that the Curriculum for </w:t>
            </w:r>
            <w:r w:rsidR="001F084C">
              <w:rPr>
                <w:rFonts w:ascii="Comic Sans MS" w:hAnsi="Comic Sans MS"/>
              </w:rPr>
              <w:t>Art</w:t>
            </w:r>
            <w:r w:rsidR="00280055">
              <w:rPr>
                <w:rFonts w:ascii="Comic Sans MS" w:hAnsi="Comic Sans MS"/>
              </w:rPr>
              <w:t xml:space="preserve"> &amp; </w:t>
            </w:r>
            <w:r w:rsidR="001F084C">
              <w:rPr>
                <w:rFonts w:ascii="Comic Sans MS" w:hAnsi="Comic Sans MS"/>
              </w:rPr>
              <w:t xml:space="preserve">Design </w:t>
            </w:r>
            <w:r w:rsidRPr="00791C90">
              <w:rPr>
                <w:rFonts w:ascii="Comic Sans MS" w:hAnsi="Comic Sans MS"/>
              </w:rPr>
              <w:t>continues to be taugh</w:t>
            </w:r>
            <w:r w:rsidR="001F084C">
              <w:rPr>
                <w:rFonts w:ascii="Comic Sans MS" w:hAnsi="Comic Sans MS"/>
              </w:rPr>
              <w:t xml:space="preserve">t in a meaningful, exciting way. </w:t>
            </w:r>
          </w:p>
          <w:p w:rsidR="00105928" w:rsidRPr="00791C90" w:rsidRDefault="00105928" w:rsidP="00F616CB">
            <w:pPr>
              <w:pStyle w:val="ListParagraph"/>
              <w:rPr>
                <w:rFonts w:ascii="Comic Sans MS" w:hAnsi="Comic Sans MS" w:cs="Times New Roman"/>
                <w:color w:val="C0504D"/>
                <w:sz w:val="16"/>
                <w:szCs w:val="16"/>
              </w:rPr>
            </w:pPr>
          </w:p>
        </w:tc>
        <w:tc>
          <w:tcPr>
            <w:tcW w:w="992" w:type="dxa"/>
          </w:tcPr>
          <w:p w:rsidR="00791C90" w:rsidRDefault="00791C90" w:rsidP="00791C90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B83842" w:rsidRPr="00791C90" w:rsidRDefault="00791C90" w:rsidP="00791C90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Ongoing</w:t>
            </w:r>
          </w:p>
        </w:tc>
        <w:tc>
          <w:tcPr>
            <w:tcW w:w="1843" w:type="dxa"/>
          </w:tcPr>
          <w:p w:rsidR="00B83842" w:rsidRPr="00791C90" w:rsidRDefault="00B83842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83842" w:rsidRDefault="000953D3" w:rsidP="000953D3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-</w:t>
            </w:r>
            <w:r w:rsidRPr="000953D3">
              <w:rPr>
                <w:rFonts w:ascii="Comic Sans MS" w:hAnsi="Comic Sans MS" w:cs="Times New Roman"/>
                <w:sz w:val="16"/>
                <w:szCs w:val="16"/>
              </w:rPr>
              <w:t>Chn will give their opinion of the subjects</w:t>
            </w:r>
            <w:r>
              <w:rPr>
                <w:rFonts w:ascii="Comic Sans MS" w:hAnsi="Comic Sans MS" w:cs="Times New Roman"/>
                <w:sz w:val="16"/>
                <w:szCs w:val="16"/>
              </w:rPr>
              <w:t>.</w:t>
            </w:r>
          </w:p>
          <w:p w:rsidR="000953D3" w:rsidRPr="000953D3" w:rsidRDefault="000953D3" w:rsidP="000953D3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-Chn will share what they enjoy about the subjects. </w:t>
            </w:r>
          </w:p>
        </w:tc>
        <w:tc>
          <w:tcPr>
            <w:tcW w:w="2584" w:type="dxa"/>
            <w:shd w:val="clear" w:color="auto" w:fill="auto"/>
          </w:tcPr>
          <w:p w:rsidR="00B83842" w:rsidRPr="00791C90" w:rsidRDefault="00791C90" w:rsidP="00B83842">
            <w:pPr>
              <w:rPr>
                <w:rFonts w:ascii="Comic Sans MS" w:hAnsi="Comic Sans MS" w:cs="Times New Roman"/>
              </w:rPr>
            </w:pPr>
            <w:r w:rsidRPr="00791C90">
              <w:rPr>
                <w:rFonts w:ascii="Comic Sans MS" w:hAnsi="Comic Sans MS" w:cs="Times New Roman"/>
              </w:rPr>
              <w:t>Teacher planning time.</w:t>
            </w:r>
          </w:p>
        </w:tc>
      </w:tr>
      <w:tr w:rsidR="00B83842" w:rsidRPr="00091EF9" w:rsidTr="001F084C">
        <w:tc>
          <w:tcPr>
            <w:tcW w:w="567" w:type="dxa"/>
          </w:tcPr>
          <w:p w:rsidR="00B83842" w:rsidRPr="00791C90" w:rsidRDefault="00B83842" w:rsidP="00B83842">
            <w:pPr>
              <w:rPr>
                <w:rFonts w:ascii="Comic Sans MS" w:hAnsi="Comic Sans MS" w:cs="Times New Roman"/>
                <w:b/>
              </w:rPr>
            </w:pPr>
            <w:r w:rsidRPr="00791C90">
              <w:rPr>
                <w:rFonts w:ascii="Comic Sans MS" w:hAnsi="Comic Sans MS" w:cs="Times New Roman"/>
                <w:b/>
              </w:rPr>
              <w:t xml:space="preserve">2. </w:t>
            </w:r>
          </w:p>
        </w:tc>
        <w:tc>
          <w:tcPr>
            <w:tcW w:w="5954" w:type="dxa"/>
          </w:tcPr>
          <w:p w:rsidR="00105928" w:rsidRPr="00791C90" w:rsidRDefault="001F084C" w:rsidP="004008EB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/>
              </w:rPr>
              <w:t>Continue to include</w:t>
            </w:r>
            <w:r w:rsidR="00791C90" w:rsidRPr="00791C90">
              <w:rPr>
                <w:rFonts w:ascii="Comic Sans MS" w:hAnsi="Comic Sans MS"/>
              </w:rPr>
              <w:t xml:space="preserve"> visitors</w:t>
            </w:r>
            <w:r w:rsidR="000953D3">
              <w:rPr>
                <w:rFonts w:ascii="Comic Sans MS" w:hAnsi="Comic Sans MS"/>
              </w:rPr>
              <w:t>, workshops and visits out</w:t>
            </w:r>
            <w:r>
              <w:rPr>
                <w:rFonts w:ascii="Comic Sans MS" w:hAnsi="Comic Sans MS"/>
              </w:rPr>
              <w:t xml:space="preserve"> </w:t>
            </w:r>
            <w:r w:rsidR="00791C90" w:rsidRPr="00791C90">
              <w:rPr>
                <w:rFonts w:ascii="Comic Sans MS" w:hAnsi="Comic Sans MS"/>
              </w:rPr>
              <w:t>to enrich learning of topics</w:t>
            </w:r>
            <w:r w:rsidR="00791C90" w:rsidRPr="00791C90">
              <w:rPr>
                <w:rFonts w:ascii="Comic Sans MS" w:hAnsi="Comic Sans MS" w:cs="Times New Roman"/>
                <w:sz w:val="16"/>
                <w:szCs w:val="16"/>
              </w:rPr>
              <w:t>.</w:t>
            </w:r>
          </w:p>
          <w:p w:rsidR="00105928" w:rsidRPr="00791C90" w:rsidRDefault="00105928" w:rsidP="004008EB">
            <w:pPr>
              <w:rPr>
                <w:rFonts w:ascii="Comic Sans MS" w:hAnsi="Comic Sans MS" w:cs="Times New Roman"/>
                <w:color w:val="C0504D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842" w:rsidRPr="00791C90" w:rsidRDefault="00791C90" w:rsidP="00791C90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ongoing</w:t>
            </w:r>
          </w:p>
        </w:tc>
        <w:tc>
          <w:tcPr>
            <w:tcW w:w="1843" w:type="dxa"/>
          </w:tcPr>
          <w:p w:rsidR="00B83842" w:rsidRPr="00791C90" w:rsidRDefault="00B83842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83842" w:rsidRPr="00791C90" w:rsidRDefault="000953D3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-Every class will have at least one visitor per year to work with the class on a topic/unit.</w:t>
            </w:r>
          </w:p>
        </w:tc>
        <w:tc>
          <w:tcPr>
            <w:tcW w:w="2584" w:type="dxa"/>
            <w:shd w:val="clear" w:color="auto" w:fill="auto"/>
          </w:tcPr>
          <w:p w:rsidR="001F084C" w:rsidRDefault="001F084C" w:rsidP="00791C90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Varies:</w:t>
            </w:r>
          </w:p>
          <w:p w:rsidR="001F084C" w:rsidRDefault="001F084C" w:rsidP="00791C90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School budget</w:t>
            </w:r>
          </w:p>
          <w:p w:rsidR="001F084C" w:rsidRPr="00791C90" w:rsidRDefault="001F084C" w:rsidP="00791C90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FOKs budget</w:t>
            </w:r>
          </w:p>
        </w:tc>
      </w:tr>
      <w:tr w:rsidR="00B83842" w:rsidRPr="00091EF9" w:rsidTr="001F084C">
        <w:tc>
          <w:tcPr>
            <w:tcW w:w="567" w:type="dxa"/>
          </w:tcPr>
          <w:p w:rsidR="00B83842" w:rsidRPr="00791C90" w:rsidRDefault="000953D3" w:rsidP="00B83842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3</w:t>
            </w:r>
            <w:r w:rsidR="00B8546B" w:rsidRPr="00791C90">
              <w:rPr>
                <w:rFonts w:ascii="Comic Sans MS" w:hAnsi="Comic Sans MS" w:cs="Times New Roman"/>
                <w:b/>
              </w:rPr>
              <w:t>.</w:t>
            </w:r>
          </w:p>
        </w:tc>
        <w:tc>
          <w:tcPr>
            <w:tcW w:w="5954" w:type="dxa"/>
          </w:tcPr>
          <w:p w:rsidR="00F616CB" w:rsidRPr="00791C90" w:rsidRDefault="00791C90" w:rsidP="00F616CB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791C90">
              <w:rPr>
                <w:rFonts w:ascii="Comic Sans MS" w:hAnsi="Comic Sans MS"/>
              </w:rPr>
              <w:t xml:space="preserve">Continue exploring meaningful ways to present learning, e.g. </w:t>
            </w:r>
            <w:r w:rsidR="001F084C">
              <w:rPr>
                <w:rFonts w:ascii="Comic Sans MS" w:hAnsi="Comic Sans MS"/>
              </w:rPr>
              <w:t>website,</w:t>
            </w:r>
            <w:r w:rsidRPr="00791C90">
              <w:rPr>
                <w:rFonts w:ascii="Comic Sans MS" w:hAnsi="Comic Sans MS"/>
              </w:rPr>
              <w:t xml:space="preserve"> assemblies, displays around school.</w:t>
            </w:r>
          </w:p>
          <w:p w:rsidR="00105928" w:rsidRPr="00791C90" w:rsidRDefault="00105928" w:rsidP="00F616CB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105928" w:rsidRPr="00791C90" w:rsidRDefault="00105928" w:rsidP="00F616CB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842" w:rsidRPr="00791C90" w:rsidRDefault="00791C90" w:rsidP="00791C90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ongoing</w:t>
            </w:r>
          </w:p>
        </w:tc>
        <w:tc>
          <w:tcPr>
            <w:tcW w:w="1843" w:type="dxa"/>
          </w:tcPr>
          <w:p w:rsidR="00B83842" w:rsidRPr="00791C90" w:rsidRDefault="00B83842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83842" w:rsidRDefault="000953D3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-Chn will share work in celebration worship.</w:t>
            </w:r>
          </w:p>
          <w:p w:rsidR="000953D3" w:rsidRDefault="000953D3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 w:cs="Times New Roman"/>
                <w:sz w:val="16"/>
                <w:szCs w:val="16"/>
              </w:rPr>
              <w:t>Chn’s</w:t>
            </w:r>
            <w:proofErr w:type="spell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work will be celebrated on class pages through the year.</w:t>
            </w:r>
          </w:p>
          <w:p w:rsidR="000953D3" w:rsidRPr="00791C90" w:rsidRDefault="000953D3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-Work will be shared through the art website page.</w:t>
            </w:r>
          </w:p>
        </w:tc>
        <w:tc>
          <w:tcPr>
            <w:tcW w:w="2584" w:type="dxa"/>
            <w:shd w:val="clear" w:color="auto" w:fill="auto"/>
          </w:tcPr>
          <w:p w:rsidR="00B83842" w:rsidRPr="00791C90" w:rsidRDefault="00791C90" w:rsidP="00B83842">
            <w:pPr>
              <w:rPr>
                <w:rFonts w:ascii="Comic Sans MS" w:hAnsi="Comic Sans MS" w:cs="Times New Roman"/>
              </w:rPr>
            </w:pPr>
            <w:r w:rsidRPr="00791C90">
              <w:rPr>
                <w:rFonts w:ascii="Comic Sans MS" w:hAnsi="Comic Sans MS" w:cs="Times New Roman"/>
              </w:rPr>
              <w:t>Staff time.</w:t>
            </w:r>
          </w:p>
        </w:tc>
      </w:tr>
      <w:tr w:rsidR="001F084C" w:rsidRPr="00091EF9" w:rsidTr="001F084C">
        <w:trPr>
          <w:trHeight w:val="687"/>
        </w:trPr>
        <w:tc>
          <w:tcPr>
            <w:tcW w:w="567" w:type="dxa"/>
          </w:tcPr>
          <w:p w:rsidR="001F084C" w:rsidRPr="00791C90" w:rsidRDefault="000953D3" w:rsidP="001F084C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4</w:t>
            </w:r>
            <w:r w:rsidR="001F084C" w:rsidRPr="00791C90">
              <w:rPr>
                <w:rFonts w:ascii="Comic Sans MS" w:hAnsi="Comic Sans MS" w:cs="Times New Roman"/>
                <w:b/>
              </w:rPr>
              <w:t>.</w:t>
            </w:r>
          </w:p>
        </w:tc>
        <w:tc>
          <w:tcPr>
            <w:tcW w:w="5954" w:type="dxa"/>
          </w:tcPr>
          <w:p w:rsidR="001F084C" w:rsidRPr="00791C90" w:rsidRDefault="001F084C" w:rsidP="001F084C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/>
              </w:rPr>
              <w:t>Ensure teachers feel well supported in the delivery of these subjects and support staff have enough time to support.</w:t>
            </w:r>
          </w:p>
        </w:tc>
        <w:tc>
          <w:tcPr>
            <w:tcW w:w="992" w:type="dxa"/>
          </w:tcPr>
          <w:p w:rsidR="001F084C" w:rsidRPr="00791C90" w:rsidRDefault="001F084C" w:rsidP="001F084C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ongoing</w:t>
            </w:r>
          </w:p>
        </w:tc>
        <w:tc>
          <w:tcPr>
            <w:tcW w:w="1843" w:type="dxa"/>
          </w:tcPr>
          <w:p w:rsidR="001F084C" w:rsidRPr="00791C90" w:rsidRDefault="001F084C" w:rsidP="001F084C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F084C" w:rsidRPr="00791C90" w:rsidRDefault="000953D3" w:rsidP="001F084C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-Staff will engage with specialist teachers in the trust to develop ‘drawing’ skills. </w:t>
            </w:r>
            <w:bookmarkStart w:id="0" w:name="_GoBack"/>
            <w:bookmarkEnd w:id="0"/>
          </w:p>
        </w:tc>
        <w:tc>
          <w:tcPr>
            <w:tcW w:w="2584" w:type="dxa"/>
            <w:shd w:val="clear" w:color="auto" w:fill="auto"/>
          </w:tcPr>
          <w:p w:rsidR="001F084C" w:rsidRDefault="001F084C" w:rsidP="001F084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Teacher planning time. </w:t>
            </w:r>
          </w:p>
          <w:p w:rsidR="001F084C" w:rsidRPr="00791C90" w:rsidRDefault="001F084C" w:rsidP="001F084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Support staff afternoon time.</w:t>
            </w:r>
          </w:p>
        </w:tc>
      </w:tr>
      <w:tr w:rsidR="001F084C" w:rsidRPr="00091EF9" w:rsidTr="001F084C">
        <w:trPr>
          <w:trHeight w:val="687"/>
        </w:trPr>
        <w:tc>
          <w:tcPr>
            <w:tcW w:w="567" w:type="dxa"/>
          </w:tcPr>
          <w:p w:rsidR="001F084C" w:rsidRPr="00791C90" w:rsidRDefault="000953D3" w:rsidP="001F084C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5</w:t>
            </w:r>
            <w:r w:rsidR="001F084C">
              <w:rPr>
                <w:rFonts w:ascii="Comic Sans MS" w:hAnsi="Comic Sans MS" w:cs="Times New Roman"/>
                <w:b/>
              </w:rPr>
              <w:t xml:space="preserve">. </w:t>
            </w:r>
          </w:p>
        </w:tc>
        <w:tc>
          <w:tcPr>
            <w:tcW w:w="5954" w:type="dxa"/>
          </w:tcPr>
          <w:p w:rsidR="001F084C" w:rsidRDefault="001F084C" w:rsidP="001F0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Ensure the subjects are being delivered despite rising demands from core subjects. </w:t>
            </w:r>
          </w:p>
        </w:tc>
        <w:tc>
          <w:tcPr>
            <w:tcW w:w="992" w:type="dxa"/>
          </w:tcPr>
          <w:p w:rsidR="001F084C" w:rsidRDefault="001F084C" w:rsidP="001F084C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ongoing</w:t>
            </w:r>
          </w:p>
        </w:tc>
        <w:tc>
          <w:tcPr>
            <w:tcW w:w="1843" w:type="dxa"/>
          </w:tcPr>
          <w:p w:rsidR="001F084C" w:rsidRPr="00791C90" w:rsidRDefault="001F084C" w:rsidP="001F084C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F084C" w:rsidRPr="00791C90" w:rsidRDefault="000953D3" w:rsidP="001F084C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-Art/Design curriculum will be reviewed to check the suitability and timing of topics/units taught. </w:t>
            </w:r>
          </w:p>
        </w:tc>
        <w:tc>
          <w:tcPr>
            <w:tcW w:w="2584" w:type="dxa"/>
            <w:shd w:val="clear" w:color="auto" w:fill="auto"/>
          </w:tcPr>
          <w:p w:rsidR="001F084C" w:rsidRDefault="001F084C" w:rsidP="001F084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Teacher planning time.</w:t>
            </w:r>
          </w:p>
          <w:p w:rsidR="001F084C" w:rsidRDefault="001F084C" w:rsidP="001F084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Focus/theme days.</w:t>
            </w:r>
          </w:p>
        </w:tc>
      </w:tr>
    </w:tbl>
    <w:p w:rsidR="00041279" w:rsidRDefault="00041279" w:rsidP="00041279">
      <w:pPr>
        <w:spacing w:after="0" w:line="240" w:lineRule="auto"/>
        <w:rPr>
          <w:rFonts w:ascii="Comic Sans MS" w:eastAsia="MS Mincho" w:hAnsi="Comic Sans MS" w:cs="Times New Roman"/>
          <w:sz w:val="16"/>
          <w:szCs w:val="16"/>
          <w:lang w:val="en-US"/>
        </w:rPr>
      </w:pPr>
    </w:p>
    <w:p w:rsidR="00B83842" w:rsidRPr="00B83842" w:rsidRDefault="00B83842" w:rsidP="00791C90"/>
    <w:sectPr w:rsidR="00B83842" w:rsidRPr="00B83842" w:rsidSect="00B838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C79"/>
    <w:multiLevelType w:val="hybridMultilevel"/>
    <w:tmpl w:val="9202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812"/>
    <w:multiLevelType w:val="hybridMultilevel"/>
    <w:tmpl w:val="A0FA0D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C96B29"/>
    <w:multiLevelType w:val="hybridMultilevel"/>
    <w:tmpl w:val="8EC8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31ED"/>
    <w:multiLevelType w:val="hybridMultilevel"/>
    <w:tmpl w:val="1FBA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24F4"/>
    <w:multiLevelType w:val="hybridMultilevel"/>
    <w:tmpl w:val="D2FA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1DAE"/>
    <w:multiLevelType w:val="hybridMultilevel"/>
    <w:tmpl w:val="9F505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C6568"/>
    <w:multiLevelType w:val="hybridMultilevel"/>
    <w:tmpl w:val="4536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F3BBF"/>
    <w:multiLevelType w:val="hybridMultilevel"/>
    <w:tmpl w:val="B75849E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C9C0C17"/>
    <w:multiLevelType w:val="hybridMultilevel"/>
    <w:tmpl w:val="F5DE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60CC"/>
    <w:multiLevelType w:val="hybridMultilevel"/>
    <w:tmpl w:val="8E26D2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BC053EC"/>
    <w:multiLevelType w:val="hybridMultilevel"/>
    <w:tmpl w:val="B72C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2"/>
    <w:rsid w:val="00041279"/>
    <w:rsid w:val="00091EF9"/>
    <w:rsid w:val="000953D3"/>
    <w:rsid w:val="00105928"/>
    <w:rsid w:val="001F084C"/>
    <w:rsid w:val="002457D4"/>
    <w:rsid w:val="00280055"/>
    <w:rsid w:val="004008EB"/>
    <w:rsid w:val="00423ABB"/>
    <w:rsid w:val="00464816"/>
    <w:rsid w:val="005264E6"/>
    <w:rsid w:val="005D6600"/>
    <w:rsid w:val="006B0385"/>
    <w:rsid w:val="006C6ED6"/>
    <w:rsid w:val="00791C90"/>
    <w:rsid w:val="00926B03"/>
    <w:rsid w:val="00927ED3"/>
    <w:rsid w:val="009A6F01"/>
    <w:rsid w:val="00A50738"/>
    <w:rsid w:val="00B83842"/>
    <w:rsid w:val="00B8546B"/>
    <w:rsid w:val="00D36514"/>
    <w:rsid w:val="00F616CB"/>
    <w:rsid w:val="00F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6F80E"/>
  <w15:docId w15:val="{713AE070-850A-4379-AF59-EA13C4F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84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47637DA-E878-436C-9EF5-00D9E549838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F6536364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Emma Mortimer</cp:lastModifiedBy>
  <cp:revision>5</cp:revision>
  <cp:lastPrinted>2016-10-10T11:03:00Z</cp:lastPrinted>
  <dcterms:created xsi:type="dcterms:W3CDTF">2017-01-10T09:50:00Z</dcterms:created>
  <dcterms:modified xsi:type="dcterms:W3CDTF">2018-06-08T13:40:00Z</dcterms:modified>
</cp:coreProperties>
</file>