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14" w:rsidRDefault="002407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63BD4" wp14:editId="35C1EDDC">
                <wp:simplePos x="0" y="0"/>
                <wp:positionH relativeFrom="column">
                  <wp:posOffset>2733675</wp:posOffset>
                </wp:positionH>
                <wp:positionV relativeFrom="paragraph">
                  <wp:posOffset>-180975</wp:posOffset>
                </wp:positionV>
                <wp:extent cx="3443605" cy="275272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D2" w:rsidRPr="002407E6" w:rsidRDefault="002407E6" w:rsidP="001022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07E6">
                              <w:rPr>
                                <w:b/>
                                <w:sz w:val="28"/>
                                <w:szCs w:val="28"/>
                              </w:rPr>
                              <w:t>Keevil CofE Academy</w:t>
                            </w:r>
                            <w:r w:rsidR="000855D2" w:rsidRPr="002407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22F2" w:rsidRDefault="001022F2" w:rsidP="001022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F90E84A" wp14:editId="752C62FA">
                                  <wp:extent cx="2185060" cy="1068779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83" cy="106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22F2" w:rsidRPr="001022F2" w:rsidRDefault="001022F2" w:rsidP="001022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2F2">
                              <w:rPr>
                                <w:b/>
                                <w:sz w:val="28"/>
                                <w:szCs w:val="28"/>
                              </w:rPr>
                              <w:t>Promoting British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63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-14.25pt;width:271.15pt;height:21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">
                <v:textbox>
                  <w:txbxContent>
                    <w:p w:rsidR="000855D2" w:rsidRPr="002407E6" w:rsidRDefault="002407E6" w:rsidP="001022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07E6">
                        <w:rPr>
                          <w:b/>
                          <w:sz w:val="28"/>
                          <w:szCs w:val="28"/>
                        </w:rPr>
                        <w:t>Keevil CofE Academy</w:t>
                      </w:r>
                      <w:r w:rsidR="000855D2" w:rsidRPr="002407E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22F2" w:rsidRDefault="001022F2" w:rsidP="001022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F90E84A" wp14:editId="752C62FA">
                            <wp:extent cx="2185060" cy="1068779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83" cy="106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22F2" w:rsidRPr="001022F2" w:rsidRDefault="001022F2" w:rsidP="001022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22F2">
                        <w:rPr>
                          <w:b/>
                          <w:sz w:val="28"/>
                          <w:szCs w:val="28"/>
                        </w:rPr>
                        <w:t>Promoting British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1653B3" wp14:editId="3B95E746">
                <wp:simplePos x="0" y="0"/>
                <wp:positionH relativeFrom="column">
                  <wp:posOffset>-800100</wp:posOffset>
                </wp:positionH>
                <wp:positionV relativeFrom="paragraph">
                  <wp:posOffset>-752475</wp:posOffset>
                </wp:positionV>
                <wp:extent cx="2374265" cy="32575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D2" w:rsidRPr="002407E6" w:rsidRDefault="000855D2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2407E6">
                              <w:rPr>
                                <w:rFonts w:cstheme="minorHAnsi"/>
                                <w:b/>
                                <w:u w:val="single"/>
                              </w:rPr>
                              <w:t>Rule of Law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Keevil characteristics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Rules a</w:t>
                            </w:r>
                            <w:r w:rsidR="00D94BD8">
                              <w:rPr>
                                <w:rFonts w:cstheme="minorHAnsi"/>
                              </w:rPr>
                              <w:t>n</w:t>
                            </w:r>
                            <w:r w:rsidRPr="002407E6">
                              <w:rPr>
                                <w:rFonts w:cstheme="minorHAnsi"/>
                              </w:rPr>
                              <w:t xml:space="preserve">d sanctions throughout </w:t>
                            </w:r>
                            <w:r w:rsidR="00D94BD8">
                              <w:rPr>
                                <w:rFonts w:cstheme="minorHAnsi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2407E6">
                              <w:rPr>
                                <w:rFonts w:cstheme="minorHAnsi"/>
                              </w:rPr>
                              <w:t>he school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Different religious observation taught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PSHE examines rules and laws of society as a whole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Watching and discussing the news is a part of UKS1 and SKS2’s daily routine.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Visits by the local PCSO – engagement with authority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Opportunities to reflect on correct and incorrect behaviour</w:t>
                            </w:r>
                          </w:p>
                          <w:p w:rsidR="004A00D5" w:rsidRPr="002407E6" w:rsidRDefault="002407E6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NSPCC visits on right</w:t>
                            </w:r>
                            <w:r w:rsidR="004A00D5" w:rsidRPr="002407E6">
                              <w:rPr>
                                <w:rFonts w:cstheme="minorHAnsi"/>
                              </w:rPr>
                              <w:t>s of t</w:t>
                            </w:r>
                            <w:r w:rsidRPr="002407E6">
                              <w:rPr>
                                <w:rFonts w:cstheme="minorHAnsi"/>
                              </w:rPr>
                              <w:t>h</w:t>
                            </w:r>
                            <w:r w:rsidR="004A00D5" w:rsidRPr="002407E6">
                              <w:rPr>
                                <w:rFonts w:cstheme="minorHAnsi"/>
                              </w:rPr>
                              <w:t>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53B3" id="_x0000_s1027" type="#_x0000_t202" style="position:absolute;margin-left:-63pt;margin-top:-59.25pt;width:186.95pt;height:256.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">
                <v:textbox>
                  <w:txbxContent>
                    <w:p w:rsidR="000855D2" w:rsidRPr="002407E6" w:rsidRDefault="000855D2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2407E6">
                        <w:rPr>
                          <w:rFonts w:cstheme="minorHAnsi"/>
                          <w:b/>
                          <w:u w:val="single"/>
                        </w:rPr>
                        <w:t>Rule of Law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Keevil characteristics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Rules a</w:t>
                      </w:r>
                      <w:r w:rsidR="00D94BD8">
                        <w:rPr>
                          <w:rFonts w:cstheme="minorHAnsi"/>
                        </w:rPr>
                        <w:t>n</w:t>
                      </w:r>
                      <w:r w:rsidRPr="002407E6">
                        <w:rPr>
                          <w:rFonts w:cstheme="minorHAnsi"/>
                        </w:rPr>
                        <w:t xml:space="preserve">d sanctions throughout </w:t>
                      </w:r>
                      <w:r w:rsidR="00D94BD8">
                        <w:rPr>
                          <w:rFonts w:cstheme="minorHAnsi"/>
                        </w:rPr>
                        <w:t>t</w:t>
                      </w:r>
                      <w:bookmarkStart w:id="1" w:name="_GoBack"/>
                      <w:bookmarkEnd w:id="1"/>
                      <w:r w:rsidRPr="002407E6">
                        <w:rPr>
                          <w:rFonts w:cstheme="minorHAnsi"/>
                        </w:rPr>
                        <w:t>he school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Different religious observation taught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PSHE examines rules and laws of society as a whole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Watching and discussing the news is a part of UKS1 and SKS2’s daily routine.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Visits by the local PCSO – engagement with authority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Opportunities to reflect on correct and incorrect behaviour</w:t>
                      </w:r>
                    </w:p>
                    <w:p w:rsidR="004A00D5" w:rsidRPr="002407E6" w:rsidRDefault="002407E6">
                      <w:pPr>
                        <w:rPr>
                          <w:rFonts w:cstheme="minorHAnsi"/>
                          <w:u w:val="single"/>
                        </w:rPr>
                      </w:pPr>
                      <w:r w:rsidRPr="002407E6">
                        <w:rPr>
                          <w:rFonts w:cstheme="minorHAnsi"/>
                        </w:rPr>
                        <w:t>NSPCC visits on right</w:t>
                      </w:r>
                      <w:r w:rsidR="004A00D5" w:rsidRPr="002407E6">
                        <w:rPr>
                          <w:rFonts w:cstheme="minorHAnsi"/>
                        </w:rPr>
                        <w:t>s of t</w:t>
                      </w:r>
                      <w:r w:rsidRPr="002407E6">
                        <w:rPr>
                          <w:rFonts w:cstheme="minorHAnsi"/>
                        </w:rPr>
                        <w:t>h</w:t>
                      </w:r>
                      <w:r w:rsidR="004A00D5" w:rsidRPr="002407E6">
                        <w:rPr>
                          <w:rFonts w:cstheme="minorHAnsi"/>
                        </w:rPr>
                        <w:t>e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CE42F0" wp14:editId="62EAE314">
                <wp:simplePos x="0" y="0"/>
                <wp:positionH relativeFrom="column">
                  <wp:posOffset>6172200</wp:posOffset>
                </wp:positionH>
                <wp:positionV relativeFrom="paragraph">
                  <wp:posOffset>-771525</wp:posOffset>
                </wp:positionV>
                <wp:extent cx="2374265" cy="282892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D5" w:rsidRPr="002407E6" w:rsidRDefault="000855D2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2407E6">
                              <w:rPr>
                                <w:rFonts w:cstheme="minorHAnsi"/>
                                <w:b/>
                                <w:u w:val="single"/>
                              </w:rPr>
                              <w:t>Democracy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Each class vote on a range of issues creating an understanding of democracy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School council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U</w:t>
                            </w:r>
                            <w:r w:rsidR="005A3089" w:rsidRPr="002407E6">
                              <w:rPr>
                                <w:rFonts w:cstheme="minorHAnsi"/>
                              </w:rPr>
                              <w:t xml:space="preserve">pper </w:t>
                            </w:r>
                            <w:r w:rsidRPr="002407E6">
                              <w:rPr>
                                <w:rFonts w:cstheme="minorHAnsi"/>
                              </w:rPr>
                              <w:t>K</w:t>
                            </w:r>
                            <w:r w:rsidR="005A3089" w:rsidRPr="002407E6">
                              <w:rPr>
                                <w:rFonts w:cstheme="minorHAnsi"/>
                              </w:rPr>
                              <w:t xml:space="preserve">ey </w:t>
                            </w:r>
                            <w:r w:rsidRPr="002407E6">
                              <w:rPr>
                                <w:rFonts w:cstheme="minorHAnsi"/>
                              </w:rPr>
                              <w:t>S</w:t>
                            </w:r>
                            <w:r w:rsidR="005A3089" w:rsidRPr="002407E6">
                              <w:rPr>
                                <w:rFonts w:cstheme="minorHAnsi"/>
                              </w:rPr>
                              <w:t xml:space="preserve">tage 2 and </w:t>
                            </w:r>
                            <w:r w:rsidR="001022F2" w:rsidRPr="002407E6">
                              <w:rPr>
                                <w:rFonts w:cstheme="minorHAnsi"/>
                              </w:rPr>
                              <w:t>L</w:t>
                            </w:r>
                            <w:r w:rsidR="005A3089" w:rsidRPr="002407E6">
                              <w:rPr>
                                <w:rFonts w:cstheme="minorHAnsi"/>
                              </w:rPr>
                              <w:t xml:space="preserve">ower </w:t>
                            </w:r>
                            <w:r w:rsidR="001022F2" w:rsidRPr="002407E6">
                              <w:rPr>
                                <w:rFonts w:cstheme="minorHAnsi"/>
                              </w:rPr>
                              <w:t>K</w:t>
                            </w:r>
                            <w:r w:rsidR="005A3089" w:rsidRPr="002407E6">
                              <w:rPr>
                                <w:rFonts w:cstheme="minorHAnsi"/>
                              </w:rPr>
                              <w:t xml:space="preserve">ey </w:t>
                            </w:r>
                            <w:r w:rsidR="001022F2" w:rsidRPr="002407E6">
                              <w:rPr>
                                <w:rFonts w:cstheme="minorHAnsi"/>
                              </w:rPr>
                              <w:t>S</w:t>
                            </w:r>
                            <w:r w:rsidR="005A3089" w:rsidRPr="002407E6">
                              <w:rPr>
                                <w:rFonts w:cstheme="minorHAnsi"/>
                              </w:rPr>
                              <w:t xml:space="preserve">tage </w:t>
                            </w:r>
                            <w:r w:rsidR="001022F2" w:rsidRPr="002407E6">
                              <w:rPr>
                                <w:rFonts w:cstheme="minorHAnsi"/>
                              </w:rPr>
                              <w:t>2 discuss</w:t>
                            </w:r>
                            <w:r w:rsidRPr="002407E6">
                              <w:rPr>
                                <w:rFonts w:cstheme="minorHAnsi"/>
                              </w:rPr>
                              <w:t xml:space="preserve"> each election that occurs in the UK and wider elections that have global impact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Subscription to ‘The News’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Keevil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42F0" id="_x0000_s1028" type="#_x0000_t202" style="position:absolute;margin-left:486pt;margin-top:-60.75pt;width:186.95pt;height:222.7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">
                <v:textbox>
                  <w:txbxContent>
                    <w:p w:rsidR="004A00D5" w:rsidRPr="002407E6" w:rsidRDefault="000855D2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2407E6">
                        <w:rPr>
                          <w:rFonts w:cstheme="minorHAnsi"/>
                          <w:b/>
                          <w:u w:val="single"/>
                        </w:rPr>
                        <w:t>Democracy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Each class vote on a range of issues creating an understanding of democracy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School council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U</w:t>
                      </w:r>
                      <w:r w:rsidR="005A3089" w:rsidRPr="002407E6">
                        <w:rPr>
                          <w:rFonts w:cstheme="minorHAnsi"/>
                        </w:rPr>
                        <w:t xml:space="preserve">pper </w:t>
                      </w:r>
                      <w:r w:rsidRPr="002407E6">
                        <w:rPr>
                          <w:rFonts w:cstheme="minorHAnsi"/>
                        </w:rPr>
                        <w:t>K</w:t>
                      </w:r>
                      <w:r w:rsidR="005A3089" w:rsidRPr="002407E6">
                        <w:rPr>
                          <w:rFonts w:cstheme="minorHAnsi"/>
                        </w:rPr>
                        <w:t xml:space="preserve">ey </w:t>
                      </w:r>
                      <w:r w:rsidRPr="002407E6">
                        <w:rPr>
                          <w:rFonts w:cstheme="minorHAnsi"/>
                        </w:rPr>
                        <w:t>S</w:t>
                      </w:r>
                      <w:r w:rsidR="005A3089" w:rsidRPr="002407E6">
                        <w:rPr>
                          <w:rFonts w:cstheme="minorHAnsi"/>
                        </w:rPr>
                        <w:t xml:space="preserve">tage 2 and </w:t>
                      </w:r>
                      <w:r w:rsidR="001022F2" w:rsidRPr="002407E6">
                        <w:rPr>
                          <w:rFonts w:cstheme="minorHAnsi"/>
                        </w:rPr>
                        <w:t>L</w:t>
                      </w:r>
                      <w:r w:rsidR="005A3089" w:rsidRPr="002407E6">
                        <w:rPr>
                          <w:rFonts w:cstheme="minorHAnsi"/>
                        </w:rPr>
                        <w:t xml:space="preserve">ower </w:t>
                      </w:r>
                      <w:r w:rsidR="001022F2" w:rsidRPr="002407E6">
                        <w:rPr>
                          <w:rFonts w:cstheme="minorHAnsi"/>
                        </w:rPr>
                        <w:t>K</w:t>
                      </w:r>
                      <w:r w:rsidR="005A3089" w:rsidRPr="002407E6">
                        <w:rPr>
                          <w:rFonts w:cstheme="minorHAnsi"/>
                        </w:rPr>
                        <w:t xml:space="preserve">ey </w:t>
                      </w:r>
                      <w:r w:rsidR="001022F2" w:rsidRPr="002407E6">
                        <w:rPr>
                          <w:rFonts w:cstheme="minorHAnsi"/>
                        </w:rPr>
                        <w:t>S</w:t>
                      </w:r>
                      <w:r w:rsidR="005A3089" w:rsidRPr="002407E6">
                        <w:rPr>
                          <w:rFonts w:cstheme="minorHAnsi"/>
                        </w:rPr>
                        <w:t xml:space="preserve">tage </w:t>
                      </w:r>
                      <w:r w:rsidR="001022F2" w:rsidRPr="002407E6">
                        <w:rPr>
                          <w:rFonts w:cstheme="minorHAnsi"/>
                        </w:rPr>
                        <w:t>2 discuss</w:t>
                      </w:r>
                      <w:r w:rsidRPr="002407E6">
                        <w:rPr>
                          <w:rFonts w:cstheme="minorHAnsi"/>
                        </w:rPr>
                        <w:t xml:space="preserve"> each election that occurs in the UK and wider elections that have global impact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  <w:i/>
                        </w:rPr>
                      </w:pPr>
                      <w:r w:rsidRPr="002407E6">
                        <w:rPr>
                          <w:rFonts w:cstheme="minorHAnsi"/>
                        </w:rPr>
                        <w:t>Subscription to ‘The News’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Keevil characteristics</w:t>
                      </w:r>
                    </w:p>
                  </w:txbxContent>
                </v:textbox>
              </v:shape>
            </w:pict>
          </mc:Fallback>
        </mc:AlternateContent>
      </w:r>
      <w:r w:rsidR="00310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98D568" wp14:editId="4B3FDB56">
                <wp:simplePos x="0" y="0"/>
                <wp:positionH relativeFrom="column">
                  <wp:posOffset>5229225</wp:posOffset>
                </wp:positionH>
                <wp:positionV relativeFrom="paragraph">
                  <wp:posOffset>2781299</wp:posOffset>
                </wp:positionV>
                <wp:extent cx="4257675" cy="3476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D2" w:rsidRPr="002407E6" w:rsidRDefault="000855D2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2407E6">
                              <w:rPr>
                                <w:rFonts w:cstheme="minorHAnsi"/>
                                <w:b/>
                                <w:u w:val="single"/>
                              </w:rPr>
                              <w:t>Personal Responsibility and Liberty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Keevil charac</w:t>
                            </w:r>
                            <w:r w:rsidR="001022F2" w:rsidRPr="002407E6">
                              <w:rPr>
                                <w:rFonts w:cstheme="minorHAnsi"/>
                              </w:rPr>
                              <w:t>teristics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Equality and accessibility policy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 xml:space="preserve">Reflective areas 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Classroom monitors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Prefects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Reflection books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Learning partners and buddies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Positive relationships encouraged ad modelled at all levels of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D568" id="_x0000_s1029" type="#_x0000_t202" style="position:absolute;margin-left:411.75pt;margin-top:219pt;width:335.25pt;height:27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">
                <v:textbox>
                  <w:txbxContent>
                    <w:p w:rsidR="000855D2" w:rsidRPr="002407E6" w:rsidRDefault="000855D2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2407E6">
                        <w:rPr>
                          <w:rFonts w:cstheme="minorHAnsi"/>
                          <w:b/>
                          <w:u w:val="single"/>
                        </w:rPr>
                        <w:t>Personal Responsibility and Liberty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Keevil charac</w:t>
                      </w:r>
                      <w:r w:rsidR="001022F2" w:rsidRPr="002407E6">
                        <w:rPr>
                          <w:rFonts w:cstheme="minorHAnsi"/>
                        </w:rPr>
                        <w:t>teristics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Equality and accessibility policy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 xml:space="preserve">Reflective areas 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Classroom monitors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Prefects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Reflection books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Learning partners and buddies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Positive relationships encouraged ad modelled at all levels of the school</w:t>
                      </w:r>
                    </w:p>
                  </w:txbxContent>
                </v:textbox>
              </v:shape>
            </w:pict>
          </mc:Fallback>
        </mc:AlternateContent>
      </w:r>
      <w:r w:rsidR="00310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33856" wp14:editId="6134FFE0">
                <wp:simplePos x="0" y="0"/>
                <wp:positionH relativeFrom="column">
                  <wp:posOffset>-800100</wp:posOffset>
                </wp:positionH>
                <wp:positionV relativeFrom="paragraph">
                  <wp:posOffset>2762249</wp:posOffset>
                </wp:positionV>
                <wp:extent cx="4600575" cy="3495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D2" w:rsidRPr="002407E6" w:rsidRDefault="000855D2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2407E6">
                              <w:rPr>
                                <w:rFonts w:cstheme="minorHAnsi"/>
                                <w:b/>
                                <w:u w:val="single"/>
                              </w:rPr>
                              <w:t>Mutual respect and Tolerance of Culture, Faith and others.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School’s mission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Keevil cha</w:t>
                            </w:r>
                            <w:r w:rsidR="001022F2" w:rsidRPr="002407E6">
                              <w:rPr>
                                <w:rFonts w:cstheme="minorHAnsi"/>
                              </w:rPr>
                              <w:t>racteristics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Visits to Sikh and Buddhist Temples</w:t>
                            </w:r>
                          </w:p>
                          <w:p w:rsidR="004A00D5" w:rsidRPr="002407E6" w:rsidRDefault="001022F2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Diwali</w:t>
                            </w:r>
                            <w:r w:rsidR="004A00D5" w:rsidRPr="002407E6">
                              <w:rPr>
                                <w:rFonts w:cstheme="minorHAnsi"/>
                              </w:rPr>
                              <w:t xml:space="preserve"> Day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Competitive sport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House system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Prefects as role models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Buddies</w:t>
                            </w:r>
                          </w:p>
                          <w:p w:rsidR="004A00D5" w:rsidRPr="002407E6" w:rsidRDefault="004A00D5">
                            <w:pPr>
                              <w:rPr>
                                <w:rFonts w:cstheme="minorHAnsi"/>
                              </w:rPr>
                            </w:pPr>
                            <w:r w:rsidRPr="002407E6">
                              <w:rPr>
                                <w:rFonts w:cstheme="minorHAnsi"/>
                              </w:rPr>
                              <w:t>RE teaching – outstanding SIAMS inspection</w:t>
                            </w:r>
                          </w:p>
                          <w:p w:rsidR="004A00D5" w:rsidRPr="004A00D5" w:rsidRDefault="004A00D5"/>
                          <w:p w:rsidR="004A00D5" w:rsidRPr="000855D2" w:rsidRDefault="004A00D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3856" id="_x0000_s1030" type="#_x0000_t202" style="position:absolute;margin-left:-63pt;margin-top:217.5pt;width:362.25pt;height:2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HuJwIAAEwEAAAOAAAAZHJzL2Uyb0RvYy54bWysVNtu2zAMfR+wfxD0vthJnb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">
                <v:textbox>
                  <w:txbxContent>
                    <w:p w:rsidR="000855D2" w:rsidRPr="002407E6" w:rsidRDefault="000855D2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2407E6">
                        <w:rPr>
                          <w:rFonts w:cstheme="minorHAnsi"/>
                          <w:b/>
                          <w:u w:val="single"/>
                        </w:rPr>
                        <w:t>Mutual respect and Tolerance of Culture, Faith and others.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School’s mission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Keevil cha</w:t>
                      </w:r>
                      <w:r w:rsidR="001022F2" w:rsidRPr="002407E6">
                        <w:rPr>
                          <w:rFonts w:cstheme="minorHAnsi"/>
                        </w:rPr>
                        <w:t>racteristics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Visits to Sikh and Buddhist Temples</w:t>
                      </w:r>
                    </w:p>
                    <w:p w:rsidR="004A00D5" w:rsidRPr="002407E6" w:rsidRDefault="001022F2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Diwali</w:t>
                      </w:r>
                      <w:r w:rsidR="004A00D5" w:rsidRPr="002407E6">
                        <w:rPr>
                          <w:rFonts w:cstheme="minorHAnsi"/>
                        </w:rPr>
                        <w:t xml:space="preserve"> Day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Competitive sport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House system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Prefects as role models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Buddies</w:t>
                      </w:r>
                    </w:p>
                    <w:p w:rsidR="004A00D5" w:rsidRPr="002407E6" w:rsidRDefault="004A00D5">
                      <w:pPr>
                        <w:rPr>
                          <w:rFonts w:cstheme="minorHAnsi"/>
                        </w:rPr>
                      </w:pPr>
                      <w:r w:rsidRPr="002407E6">
                        <w:rPr>
                          <w:rFonts w:cstheme="minorHAnsi"/>
                        </w:rPr>
                        <w:t>RE teaching – outstanding SIAMS inspection</w:t>
                      </w:r>
                    </w:p>
                    <w:p w:rsidR="004A00D5" w:rsidRPr="004A00D5" w:rsidRDefault="004A00D5"/>
                    <w:p w:rsidR="004A00D5" w:rsidRPr="000855D2" w:rsidRDefault="004A00D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514" w:rsidSect="000855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4B" w:rsidRDefault="00605B4B" w:rsidP="005A3089">
      <w:pPr>
        <w:spacing w:after="0" w:line="240" w:lineRule="auto"/>
      </w:pPr>
      <w:r>
        <w:separator/>
      </w:r>
    </w:p>
  </w:endnote>
  <w:endnote w:type="continuationSeparator" w:id="0">
    <w:p w:rsidR="00605B4B" w:rsidRDefault="00605B4B" w:rsidP="005A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4B" w:rsidRDefault="00605B4B" w:rsidP="005A3089">
      <w:pPr>
        <w:spacing w:after="0" w:line="240" w:lineRule="auto"/>
      </w:pPr>
      <w:r>
        <w:separator/>
      </w:r>
    </w:p>
  </w:footnote>
  <w:footnote w:type="continuationSeparator" w:id="0">
    <w:p w:rsidR="00605B4B" w:rsidRDefault="00605B4B" w:rsidP="005A3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D2"/>
    <w:rsid w:val="000855D2"/>
    <w:rsid w:val="001022F2"/>
    <w:rsid w:val="002407E6"/>
    <w:rsid w:val="003104BD"/>
    <w:rsid w:val="004A00D5"/>
    <w:rsid w:val="005A3089"/>
    <w:rsid w:val="00605B4B"/>
    <w:rsid w:val="00AC3DAD"/>
    <w:rsid w:val="00C5095C"/>
    <w:rsid w:val="00D333E5"/>
    <w:rsid w:val="00D36514"/>
    <w:rsid w:val="00D94BD8"/>
    <w:rsid w:val="00E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2B0E"/>
  <w15:docId w15:val="{4AB52156-07D6-430D-AB01-50BB2B7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89"/>
  </w:style>
  <w:style w:type="paragraph" w:styleId="Footer">
    <w:name w:val="footer"/>
    <w:basedOn w:val="Normal"/>
    <w:link w:val="FooterChar"/>
    <w:uiPriority w:val="99"/>
    <w:unhideWhenUsed/>
    <w:rsid w:val="005A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2D3C48C2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</dc:creator>
  <cp:lastModifiedBy>Jane Watson</cp:lastModifiedBy>
  <cp:revision>4</cp:revision>
  <cp:lastPrinted>2018-03-20T12:27:00Z</cp:lastPrinted>
  <dcterms:created xsi:type="dcterms:W3CDTF">2018-03-20T12:25:00Z</dcterms:created>
  <dcterms:modified xsi:type="dcterms:W3CDTF">2018-03-20T12:27:00Z</dcterms:modified>
</cp:coreProperties>
</file>